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EE" w:rsidRPr="00896621" w:rsidRDefault="00D13FEE" w:rsidP="00D13FEE">
      <w:pPr>
        <w:spacing w:line="280" w:lineRule="exact"/>
        <w:contextualSpacing/>
        <w:jc w:val="center"/>
        <w:rPr>
          <w:sz w:val="29"/>
          <w:szCs w:val="29"/>
        </w:rPr>
      </w:pPr>
      <w:r w:rsidRPr="00896621">
        <w:rPr>
          <w:sz w:val="29"/>
          <w:szCs w:val="29"/>
        </w:rPr>
        <w:t>Градостроительный проект детального планирования</w:t>
      </w:r>
    </w:p>
    <w:p w:rsidR="00D13FEE" w:rsidRDefault="00D13FEE" w:rsidP="00D13FEE">
      <w:pPr>
        <w:spacing w:line="280" w:lineRule="exact"/>
        <w:contextualSpacing/>
        <w:jc w:val="center"/>
        <w:rPr>
          <w:sz w:val="29"/>
          <w:szCs w:val="29"/>
        </w:rPr>
      </w:pPr>
      <w:r w:rsidRPr="00896621">
        <w:rPr>
          <w:sz w:val="29"/>
          <w:szCs w:val="29"/>
        </w:rPr>
        <w:t xml:space="preserve">территории в границах ул. </w:t>
      </w:r>
      <w:proofErr w:type="spellStart"/>
      <w:r w:rsidRPr="00896621">
        <w:rPr>
          <w:sz w:val="29"/>
          <w:szCs w:val="29"/>
        </w:rPr>
        <w:t>Пулихова</w:t>
      </w:r>
      <w:proofErr w:type="spellEnd"/>
      <w:r w:rsidRPr="00896621">
        <w:rPr>
          <w:sz w:val="29"/>
          <w:szCs w:val="29"/>
        </w:rPr>
        <w:t xml:space="preserve"> – ул. Первомайская – ул. Захарова – ул. Андреевская (внесение изменений в градостроительный проект детального планирования квартала жилой застройки в границах </w:t>
      </w:r>
      <w:r>
        <w:rPr>
          <w:sz w:val="29"/>
          <w:szCs w:val="29"/>
        </w:rPr>
        <w:t xml:space="preserve">    </w:t>
      </w:r>
    </w:p>
    <w:p w:rsidR="00D13FEE" w:rsidRPr="00896621" w:rsidRDefault="00D13FEE" w:rsidP="00D13FEE">
      <w:pPr>
        <w:spacing w:line="280" w:lineRule="exact"/>
        <w:contextualSpacing/>
        <w:jc w:val="center"/>
        <w:rPr>
          <w:sz w:val="29"/>
          <w:szCs w:val="29"/>
        </w:rPr>
      </w:pPr>
      <w:r w:rsidRPr="00896621">
        <w:rPr>
          <w:sz w:val="29"/>
          <w:szCs w:val="29"/>
        </w:rPr>
        <w:t>ул. Ивановской – ул. Андреевской – ул. </w:t>
      </w:r>
      <w:proofErr w:type="spellStart"/>
      <w:r w:rsidRPr="00896621">
        <w:rPr>
          <w:sz w:val="29"/>
          <w:szCs w:val="29"/>
        </w:rPr>
        <w:t>Пулихова</w:t>
      </w:r>
      <w:proofErr w:type="spellEnd"/>
      <w:r w:rsidRPr="00896621">
        <w:rPr>
          <w:sz w:val="29"/>
          <w:szCs w:val="29"/>
        </w:rPr>
        <w:t xml:space="preserve"> – пер</w:t>
      </w:r>
      <w:r>
        <w:rPr>
          <w:sz w:val="29"/>
          <w:szCs w:val="29"/>
        </w:rPr>
        <w:t>. Нагорного – местного проезда)</w:t>
      </w:r>
      <w:bookmarkStart w:id="0" w:name="_GoBack"/>
      <w:bookmarkEnd w:id="0"/>
    </w:p>
    <w:p w:rsidR="000A6700" w:rsidRDefault="000A6700"/>
    <w:sectPr w:rsidR="000A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EE"/>
    <w:rsid w:val="000A6700"/>
    <w:rsid w:val="00D1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46D1"/>
  <w15:chartTrackingRefBased/>
  <w15:docId w15:val="{7667E004-835B-4F58-9F1F-34849475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partkab315</dc:creator>
  <cp:keywords/>
  <dc:description/>
  <cp:lastModifiedBy>partkab315</cp:lastModifiedBy>
  <cp:revision>1</cp:revision>
  <dcterms:created xsi:type="dcterms:W3CDTF">2022-11-14T06:55:00Z</dcterms:created>
  <dcterms:modified xsi:type="dcterms:W3CDTF">2022-11-14T06:57:00Z</dcterms:modified>
</cp:coreProperties>
</file>